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76"/>
        <w:ind w:right="0" w:left="0" w:firstLine="0"/>
        <w:jc w:val="center"/>
        <w:rPr>
          <w:rFonts w:ascii="Arial" w:hAnsi="Arial" w:cs="Arial" w:eastAsia="Arial"/>
          <w:b/>
          <w:color w:val="000000"/>
          <w:spacing w:val="0"/>
          <w:position w:val="0"/>
          <w:sz w:val="24"/>
          <w:u w:val="single"/>
          <w:shd w:fill="auto" w:val="clear"/>
        </w:rPr>
      </w:pPr>
      <w:r>
        <w:rPr>
          <w:rFonts w:ascii="Arial" w:hAnsi="Arial" w:cs="Arial" w:eastAsia="Arial"/>
          <w:b/>
          <w:color w:val="000000"/>
          <w:spacing w:val="0"/>
          <w:position w:val="0"/>
          <w:sz w:val="24"/>
          <w:u w:val="single"/>
          <w:shd w:fill="auto" w:val="clear"/>
        </w:rPr>
        <w:t xml:space="preserve">LEESONS PRIMARY SCHOOL</w:t>
      </w:r>
    </w:p>
    <w:p>
      <w:pPr>
        <w:spacing w:before="0" w:after="0" w:line="276"/>
        <w:ind w:right="0" w:left="0" w:firstLine="0"/>
        <w:jc w:val="center"/>
        <w:rPr>
          <w:rFonts w:ascii="Arial" w:hAnsi="Arial" w:cs="Arial" w:eastAsia="Arial"/>
          <w:b/>
          <w:color w:val="000000"/>
          <w:spacing w:val="0"/>
          <w:position w:val="0"/>
          <w:sz w:val="24"/>
          <w:u w:val="single"/>
          <w:shd w:fill="auto" w:val="clear"/>
        </w:rPr>
      </w:pPr>
      <w:r>
        <w:rPr>
          <w:rFonts w:ascii="Arial" w:hAnsi="Arial" w:cs="Arial" w:eastAsia="Arial"/>
          <w:b/>
          <w:color w:val="000000"/>
          <w:spacing w:val="0"/>
          <w:position w:val="0"/>
          <w:sz w:val="24"/>
          <w:u w:val="single"/>
          <w:shd w:fill="auto" w:val="clear"/>
        </w:rPr>
        <w:t xml:space="preserve">Notes of the meeting of the Parent Council</w:t>
      </w:r>
    </w:p>
    <w:p>
      <w:pPr>
        <w:spacing w:before="0" w:after="0" w:line="276"/>
        <w:ind w:right="0" w:left="0" w:firstLine="0"/>
        <w:jc w:val="center"/>
        <w:rPr>
          <w:rFonts w:ascii="Arial" w:hAnsi="Arial" w:cs="Arial" w:eastAsia="Arial"/>
          <w:b/>
          <w:color w:val="000000"/>
          <w:spacing w:val="0"/>
          <w:position w:val="0"/>
          <w:sz w:val="24"/>
          <w:u w:val="single"/>
          <w:shd w:fill="auto" w:val="clear"/>
        </w:rPr>
      </w:pPr>
      <w:r>
        <w:rPr>
          <w:rFonts w:ascii="Arial" w:hAnsi="Arial" w:cs="Arial" w:eastAsia="Arial"/>
          <w:b/>
          <w:color w:val="000000"/>
          <w:spacing w:val="0"/>
          <w:position w:val="0"/>
          <w:sz w:val="24"/>
          <w:u w:val="single"/>
          <w:shd w:fill="auto" w:val="clear"/>
        </w:rPr>
        <w:t xml:space="preserve">held on</w:t>
      </w:r>
    </w:p>
    <w:p>
      <w:pPr>
        <w:spacing w:before="0" w:after="0" w:line="276"/>
        <w:ind w:right="0" w:left="0" w:firstLine="0"/>
        <w:jc w:val="center"/>
        <w:rPr>
          <w:rFonts w:ascii="Arial" w:hAnsi="Arial" w:cs="Arial" w:eastAsia="Arial"/>
          <w:b/>
          <w:color w:val="000000"/>
          <w:spacing w:val="0"/>
          <w:position w:val="0"/>
          <w:sz w:val="24"/>
          <w:u w:val="single"/>
          <w:shd w:fill="auto" w:val="clear"/>
        </w:rPr>
      </w:pPr>
      <w:r>
        <w:rPr>
          <w:rFonts w:ascii="Arial" w:hAnsi="Arial" w:cs="Arial" w:eastAsia="Arial"/>
          <w:b/>
          <w:color w:val="000000"/>
          <w:spacing w:val="0"/>
          <w:position w:val="0"/>
          <w:sz w:val="24"/>
          <w:u w:val="single"/>
          <w:shd w:fill="auto" w:val="clear"/>
        </w:rPr>
        <w:t xml:space="preserve">Thursday 8th May 2025 at 6PM</w:t>
      </w:r>
    </w:p>
    <w:p>
      <w:pPr>
        <w:spacing w:before="0" w:after="0" w:line="276"/>
        <w:ind w:right="0" w:left="0" w:firstLine="0"/>
        <w:jc w:val="left"/>
        <w:rPr>
          <w:rFonts w:ascii="Arial" w:hAnsi="Arial" w:cs="Arial" w:eastAsia="Arial"/>
          <w:color w:val="000000"/>
          <w:spacing w:val="0"/>
          <w:position w:val="0"/>
          <w:sz w:val="22"/>
          <w:u w:val="single"/>
          <w:shd w:fill="auto" w:val="clear"/>
        </w:rPr>
      </w:pPr>
    </w:p>
    <w:p>
      <w:pPr>
        <w:spacing w:before="0" w:after="0" w:line="276"/>
        <w:ind w:right="0" w:left="0" w:firstLine="0"/>
        <w:jc w:val="left"/>
        <w:rPr>
          <w:rFonts w:ascii="Arial" w:hAnsi="Arial" w:cs="Arial" w:eastAsia="Arial"/>
          <w:color w:val="000000"/>
          <w:spacing w:val="0"/>
          <w:position w:val="0"/>
          <w:sz w:val="22"/>
          <w:u w:val="single"/>
          <w:shd w:fill="auto" w:val="clear"/>
        </w:rPr>
      </w:pPr>
    </w:p>
    <w:tbl>
      <w:tblPr/>
      <w:tblGrid>
        <w:gridCol w:w="4510"/>
        <w:gridCol w:w="4516"/>
      </w:tblGrid>
      <w:tr>
        <w:trPr>
          <w:trHeight w:val="1" w:hRule="atLeast"/>
          <w:jc w:val="left"/>
        </w:trPr>
        <w:tc>
          <w:tcPr>
            <w:tcW w:w="451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u w:val="single"/>
                <w:shd w:fill="auto" w:val="clear"/>
              </w:rPr>
              <w:t xml:space="preserve">Present: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Gordon Jamieson, Headteacher</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Gemma Dobbs, Deputy HT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Ben Leeves, Parent Council Member (PCM)</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Anneliese Cooke, PCM</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Esther Amire, PCM</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Rosie Butterworth, PCM</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Katherine Kelleher, PCM</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u w:val="single"/>
                <w:shd w:fill="auto" w:val="clear"/>
              </w:rPr>
              <w:t xml:space="preserve">Apologies / Not Present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Sarah Lees, PCM</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Samantha Buckland</w:t>
            </w:r>
          </w:p>
        </w:tc>
        <w:tc>
          <w:tcPr>
            <w:tcW w:w="4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u w:val="single"/>
                <w:shd w:fill="auto" w:val="clear"/>
              </w:rPr>
              <w:t xml:space="preserve">In attendance: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Secretary: Shraddha Qureshi</w:t>
            </w:r>
          </w:p>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240" w:after="240" w:line="240"/>
        <w:ind w:right="0" w:left="0" w:firstLine="0"/>
        <w:jc w:val="both"/>
        <w:rPr>
          <w:rFonts w:ascii="Calibri" w:hAnsi="Calibri" w:cs="Calibri" w:eastAsia="Calibri"/>
          <w:b/>
          <w:color w:val="000000"/>
          <w:spacing w:val="0"/>
          <w:position w:val="0"/>
          <w:sz w:val="22"/>
          <w:u w:val="single"/>
          <w:shd w:fill="auto" w:val="clear"/>
        </w:rPr>
      </w:pPr>
    </w:p>
    <w:p>
      <w:pPr>
        <w:numPr>
          <w:ilvl w:val="0"/>
          <w:numId w:val="7"/>
        </w:numPr>
        <w:spacing w:before="240" w:after="240" w:line="240"/>
        <w:ind w:right="0" w:left="851" w:hanging="851"/>
        <w:jc w:val="both"/>
        <w:rPr>
          <w:rFonts w:ascii="Calibri" w:hAnsi="Calibri" w:cs="Calibri" w:eastAsia="Calibri"/>
          <w:color w:val="000000"/>
          <w:spacing w:val="0"/>
          <w:position w:val="0"/>
          <w:sz w:val="22"/>
          <w:u w:val="single"/>
          <w:shd w:fill="auto" w:val="clear"/>
        </w:rPr>
      </w:pPr>
      <w:r>
        <w:rPr>
          <w:rFonts w:ascii="Calibri" w:hAnsi="Calibri" w:cs="Calibri" w:eastAsia="Calibri"/>
          <w:b/>
          <w:color w:val="000000"/>
          <w:spacing w:val="0"/>
          <w:position w:val="0"/>
          <w:sz w:val="22"/>
          <w:u w:val="single"/>
          <w:shd w:fill="auto" w:val="clear"/>
        </w:rPr>
        <w:t xml:space="preserve">Welcome and Introductions</w:t>
      </w:r>
    </w:p>
    <w:p>
      <w:pPr>
        <w:numPr>
          <w:ilvl w:val="0"/>
          <w:numId w:val="8"/>
        </w:numPr>
        <w:spacing w:before="240" w:after="240" w:line="240"/>
        <w:ind w:right="0" w:left="720" w:hanging="360"/>
        <w:jc w:val="both"/>
        <w:rPr>
          <w:rFonts w:ascii="Calibri" w:hAnsi="Calibri" w:cs="Calibri" w:eastAsia="Calibri"/>
          <w:color w:val="000000"/>
          <w:spacing w:val="0"/>
          <w:position w:val="0"/>
          <w:sz w:val="22"/>
          <w:u w:val="single"/>
          <w:shd w:fill="auto" w:val="clear"/>
        </w:rPr>
      </w:pPr>
      <w:r>
        <w:rPr>
          <w:rFonts w:ascii="Calibri" w:hAnsi="Calibri" w:cs="Calibri" w:eastAsia="Calibri"/>
          <w:b/>
          <w:color w:val="000000"/>
          <w:spacing w:val="0"/>
          <w:position w:val="0"/>
          <w:sz w:val="22"/>
          <w:shd w:fill="auto" w:val="clear"/>
        </w:rPr>
        <w:t xml:space="preserve">Headteacher's and DHT's welcome</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t xml:space="preserve">Headteacher introduced himself to the Parents of the Council. He also welcomed  </w:t>
        <w:tab/>
        <w:t xml:space="preserve">and thanked them for volunteering.</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p>
    <w:p>
      <w:pPr>
        <w:numPr>
          <w:ilvl w:val="0"/>
          <w:numId w:val="10"/>
        </w:numPr>
        <w:spacing w:before="0" w:after="0" w:line="240"/>
        <w:ind w:right="0" w:left="720" w:hanging="360"/>
        <w:jc w:val="left"/>
        <w:rPr>
          <w:rFonts w:ascii="Calibri" w:hAnsi="Calibri" w:cs="Calibri" w:eastAsia="Calibri"/>
          <w:color w:val="000000"/>
          <w:spacing w:val="0"/>
          <w:position w:val="0"/>
          <w:sz w:val="22"/>
          <w:u w:val="single"/>
          <w:shd w:fill="auto" w:val="clear"/>
        </w:rPr>
      </w:pPr>
      <w:r>
        <w:rPr>
          <w:rFonts w:ascii="Calibri" w:hAnsi="Calibri" w:cs="Calibri" w:eastAsia="Calibri"/>
          <w:b/>
          <w:color w:val="000000"/>
          <w:spacing w:val="0"/>
          <w:position w:val="0"/>
          <w:sz w:val="22"/>
          <w:shd w:fill="auto" w:val="clear"/>
        </w:rPr>
        <w:t xml:space="preserve">Brief Introductions : Reasons for interest and hopes they will achieve this year</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r>
    </w:p>
    <w:p>
      <w:pPr>
        <w:spacing w:before="0" w:after="0" w:line="240"/>
        <w:ind w:right="0" w:left="0" w:firstLine="0"/>
        <w:jc w:val="left"/>
        <w:rPr>
          <w:rFonts w:ascii="Calibri" w:hAnsi="Calibri" w:cs="Calibri" w:eastAsia="Calibri"/>
          <w:color w:val="000000"/>
          <w:spacing w:val="0"/>
          <w:position w:val="0"/>
          <w:sz w:val="22"/>
          <w:u w:val="single"/>
          <w:shd w:fill="auto" w:val="clear"/>
        </w:rPr>
      </w:pPr>
      <w:r>
        <w:rPr>
          <w:rFonts w:ascii="Calibri" w:hAnsi="Calibri" w:cs="Calibri" w:eastAsia="Calibri"/>
          <w:color w:val="000000"/>
          <w:spacing w:val="0"/>
          <w:position w:val="0"/>
          <w:sz w:val="22"/>
          <w:shd w:fill="auto" w:val="clear"/>
        </w:rPr>
        <w:tab/>
        <w:t xml:space="preserve">The Headteacher explained his recent appointment in Leesons Primary in </w:t>
        <w:tab/>
        <w:tab/>
        <w:t xml:space="preserve">January this year. Prior to that he was the HT in St Mary Cray Primary </w:t>
        <w:tab/>
        <w:tab/>
        <w:tab/>
        <w:t xml:space="preserve">Academy.</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t xml:space="preserve">Parents introduced themselves and their children's year levels.</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2.    </w:t>
      </w:r>
      <w:r>
        <w:rPr>
          <w:rFonts w:ascii="Calibri" w:hAnsi="Calibri" w:cs="Calibri" w:eastAsia="Calibri"/>
          <w:b/>
          <w:color w:val="000000"/>
          <w:spacing w:val="0"/>
          <w:position w:val="0"/>
          <w:sz w:val="22"/>
          <w:u w:val="single"/>
          <w:shd w:fill="auto" w:val="clear"/>
        </w:rPr>
        <w:t xml:space="preserve">Purpose and Vision of the Parent Council</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13"/>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What is a Parent council?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r>
    </w:p>
    <w:p>
      <w:pPr>
        <w:spacing w:before="0" w:after="0" w:line="276"/>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t xml:space="preserve">- HT explained that the council members are here to provide a voice of parents of </w:t>
        <w:tab/>
        <w:t xml:space="preserve">the classes where their children are and represent that to the school.</w:t>
      </w:r>
    </w:p>
    <w:p>
      <w:pPr>
        <w:spacing w:before="0" w:after="0" w:line="276"/>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t xml:space="preserve">- Individual issues or general feedback of parents, their likes and dislikes, feelings </w:t>
        <w:tab/>
        <w:t xml:space="preserve">regarding school etc. should be addressed through the proper channels, which is </w:t>
        <w:tab/>
        <w:t xml:space="preserve">talking to the class teacher or SLT, and not during the Council Meetings.</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17"/>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Role of Parent representatives</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t xml:space="preserve">- HT explained, how the Parent council members can get information from other </w:t>
        <w:tab/>
        <w:t xml:space="preserve">parents. </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t xml:space="preserve">- PCM to actively participate in the school activities where possible and provide </w:t>
        <w:tab/>
        <w:t xml:space="preserve">feedback to parents.</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t xml:space="preserve">- Review the School Improvement Plan (SIP) and provide feedback.</w:t>
      </w:r>
    </w:p>
    <w:p>
      <w:pPr>
        <w:spacing w:before="0" w:after="0" w:line="240"/>
        <w:ind w:right="0" w:left="0" w:firstLine="0"/>
        <w:jc w:val="left"/>
        <w:rPr>
          <w:rFonts w:ascii="Calibri" w:hAnsi="Calibri" w:cs="Calibri" w:eastAsia="Calibri"/>
          <w:color w:val="000000"/>
          <w:spacing w:val="0"/>
          <w:position w:val="0"/>
          <w:sz w:val="22"/>
          <w:u w:val="single"/>
          <w:shd w:fill="auto" w:val="clear"/>
        </w:rPr>
      </w:pPr>
    </w:p>
    <w:p>
      <w:pPr>
        <w:spacing w:before="0" w:after="0" w:line="240"/>
        <w:ind w:right="0" w:left="0" w:firstLine="0"/>
        <w:jc w:val="left"/>
        <w:rPr>
          <w:rFonts w:ascii="Calibri" w:hAnsi="Calibri" w:cs="Calibri" w:eastAsia="Calibri"/>
          <w:color w:val="000000"/>
          <w:spacing w:val="0"/>
          <w:position w:val="0"/>
          <w:sz w:val="22"/>
          <w:u w:val="single"/>
          <w:shd w:fill="auto" w:val="clear"/>
        </w:rPr>
      </w:pPr>
      <w:r>
        <w:rPr>
          <w:rFonts w:ascii="Calibri" w:hAnsi="Calibri" w:cs="Calibri" w:eastAsia="Calibri"/>
          <w:color w:val="000000"/>
          <w:spacing w:val="0"/>
          <w:position w:val="0"/>
          <w:sz w:val="22"/>
          <w:shd w:fill="auto" w:val="clear"/>
        </w:rPr>
        <w:tab/>
      </w:r>
    </w:p>
    <w:p>
      <w:pPr>
        <w:spacing w:before="240" w:after="240" w:line="240"/>
        <w:ind w:right="0" w:left="0" w:firstLine="0"/>
        <w:jc w:val="both"/>
        <w:rPr>
          <w:rFonts w:ascii="Calibri" w:hAnsi="Calibri" w:cs="Calibri" w:eastAsia="Calibri"/>
          <w:b/>
          <w:color w:val="000000"/>
          <w:spacing w:val="0"/>
          <w:position w:val="0"/>
          <w:sz w:val="22"/>
          <w:u w:val="single"/>
          <w:shd w:fill="auto" w:val="clear"/>
        </w:rPr>
      </w:pPr>
      <w:r>
        <w:rPr>
          <w:rFonts w:ascii="Calibri" w:hAnsi="Calibri" w:cs="Calibri" w:eastAsia="Calibri"/>
          <w:b/>
          <w:color w:val="000000"/>
          <w:spacing w:val="0"/>
          <w:position w:val="0"/>
          <w:sz w:val="22"/>
          <w:shd w:fill="auto" w:val="clear"/>
        </w:rPr>
        <w:t xml:space="preserve">3.    </w:t>
      </w:r>
      <w:r>
        <w:rPr>
          <w:rFonts w:ascii="Calibri" w:hAnsi="Calibri" w:cs="Calibri" w:eastAsia="Calibri"/>
          <w:b/>
          <w:color w:val="000000"/>
          <w:spacing w:val="0"/>
          <w:position w:val="0"/>
          <w:sz w:val="22"/>
          <w:u w:val="single"/>
          <w:shd w:fill="auto" w:val="clear"/>
        </w:rPr>
        <w:t xml:space="preserve">How We will work together</w:t>
      </w:r>
    </w:p>
    <w:p>
      <w:pPr>
        <w:numPr>
          <w:ilvl w:val="0"/>
          <w:numId w:val="22"/>
        </w:numPr>
        <w:spacing w:before="240" w:after="240" w:line="240"/>
        <w:ind w:right="0" w:left="720" w:hanging="360"/>
        <w:jc w:val="both"/>
        <w:rPr>
          <w:rFonts w:ascii="Calibri" w:hAnsi="Calibri" w:cs="Calibri" w:eastAsia="Calibri"/>
          <w:color w:val="000000"/>
          <w:spacing w:val="0"/>
          <w:position w:val="0"/>
          <w:sz w:val="22"/>
          <w:u w:val="single"/>
          <w:shd w:fill="auto" w:val="clear"/>
        </w:rPr>
      </w:pPr>
      <w:r>
        <w:rPr>
          <w:rFonts w:ascii="Calibri" w:hAnsi="Calibri" w:cs="Calibri" w:eastAsia="Calibri"/>
          <w:b/>
          <w:color w:val="000000"/>
          <w:spacing w:val="0"/>
          <w:position w:val="0"/>
          <w:sz w:val="22"/>
          <w:shd w:fill="auto" w:val="clear"/>
        </w:rPr>
        <w:t xml:space="preserve">Meeting frequency and format</w:t>
      </w:r>
    </w:p>
    <w:p>
      <w:pPr>
        <w:spacing w:before="240" w:after="24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t xml:space="preserve">- The standard practice will be 3 times in a year. Autumn, Spring and Summer term.</w:t>
      </w:r>
    </w:p>
    <w:p>
      <w:pPr>
        <w:numPr>
          <w:ilvl w:val="0"/>
          <w:numId w:val="24"/>
        </w:numPr>
        <w:spacing w:before="240" w:after="240" w:line="240"/>
        <w:ind w:right="0" w:left="720" w:hanging="360"/>
        <w:jc w:val="both"/>
        <w:rPr>
          <w:rFonts w:ascii="Calibri" w:hAnsi="Calibri" w:cs="Calibri" w:eastAsia="Calibri"/>
          <w:color w:val="000000"/>
          <w:spacing w:val="0"/>
          <w:position w:val="0"/>
          <w:sz w:val="22"/>
          <w:u w:val="single"/>
          <w:shd w:fill="auto" w:val="clear"/>
        </w:rPr>
      </w:pPr>
      <w:r>
        <w:rPr>
          <w:rFonts w:ascii="Calibri" w:hAnsi="Calibri" w:cs="Calibri" w:eastAsia="Calibri"/>
          <w:b/>
          <w:color w:val="000000"/>
          <w:spacing w:val="0"/>
          <w:position w:val="0"/>
          <w:sz w:val="22"/>
          <w:shd w:fill="auto" w:val="clear"/>
        </w:rPr>
        <w:t xml:space="preserve">Communication Channels</w:t>
      </w:r>
    </w:p>
    <w:p>
      <w:pPr>
        <w:spacing w:before="240" w:after="24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t xml:space="preserve">- Dojo, Email</w:t>
      </w:r>
    </w:p>
    <w:p>
      <w:pPr>
        <w:numPr>
          <w:ilvl w:val="0"/>
          <w:numId w:val="26"/>
        </w:numPr>
        <w:spacing w:before="240" w:after="240" w:line="240"/>
        <w:ind w:right="0" w:left="720" w:hanging="360"/>
        <w:jc w:val="both"/>
        <w:rPr>
          <w:rFonts w:ascii="Calibri" w:hAnsi="Calibri" w:cs="Calibri" w:eastAsia="Calibri"/>
          <w:b/>
          <w:color w:val="000000"/>
          <w:spacing w:val="0"/>
          <w:position w:val="0"/>
          <w:sz w:val="22"/>
          <w:u w:val="single"/>
          <w:shd w:fill="auto" w:val="clear"/>
        </w:rPr>
      </w:pPr>
      <w:r>
        <w:rPr>
          <w:rFonts w:ascii="Calibri" w:hAnsi="Calibri" w:cs="Calibri" w:eastAsia="Calibri"/>
          <w:b/>
          <w:color w:val="000000"/>
          <w:spacing w:val="0"/>
          <w:position w:val="0"/>
          <w:sz w:val="22"/>
          <w:u w:val="single"/>
          <w:shd w:fill="auto" w:val="clear"/>
        </w:rPr>
        <w:t xml:space="preserve">Ground rules and expectations - Terms of Reference &amp; code of conduct</w:t>
      </w:r>
    </w:p>
    <w:p>
      <w:pPr>
        <w:spacing w:before="240" w:after="240" w:line="240"/>
        <w:ind w:right="0" w:left="851"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All the Parent Council Members signed and submitted the Code of conduct to the Secretary.</w:t>
      </w:r>
    </w:p>
    <w:p>
      <w:pPr>
        <w:spacing w:before="240" w:after="240" w:line="240"/>
        <w:ind w:right="0" w:left="851" w:firstLine="0"/>
        <w:jc w:val="both"/>
        <w:rPr>
          <w:rFonts w:ascii="Calibri" w:hAnsi="Calibri" w:cs="Calibri" w:eastAsia="Calibri"/>
          <w:color w:val="000000"/>
          <w:spacing w:val="0"/>
          <w:position w:val="0"/>
          <w:sz w:val="22"/>
          <w:u w:val="single"/>
          <w:shd w:fill="auto" w:val="clear"/>
        </w:rPr>
      </w:pPr>
      <w:r>
        <w:rPr>
          <w:rFonts w:ascii="Calibri" w:hAnsi="Calibri" w:cs="Calibri" w:eastAsia="Calibri"/>
          <w:color w:val="000000"/>
          <w:spacing w:val="0"/>
          <w:position w:val="0"/>
          <w:sz w:val="22"/>
          <w:shd w:fill="auto" w:val="clear"/>
        </w:rPr>
        <w:t xml:space="preserve">- All the members took their time and read the Terms of Reference in the meeting.</w:t>
      </w:r>
    </w:p>
    <w:p>
      <w:pPr>
        <w:spacing w:before="240" w:after="240" w:line="240"/>
        <w:ind w:right="0" w:left="0" w:firstLine="0"/>
        <w:jc w:val="both"/>
        <w:rPr>
          <w:rFonts w:ascii="Calibri" w:hAnsi="Calibri" w:cs="Calibri" w:eastAsia="Calibri"/>
          <w:b/>
          <w:color w:val="000000"/>
          <w:spacing w:val="0"/>
          <w:position w:val="0"/>
          <w:sz w:val="22"/>
          <w:u w:val="single"/>
          <w:shd w:fill="auto" w:val="clear"/>
        </w:rPr>
      </w:pPr>
      <w:r>
        <w:rPr>
          <w:rFonts w:ascii="Calibri" w:hAnsi="Calibri" w:cs="Calibri" w:eastAsia="Calibri"/>
          <w:b/>
          <w:color w:val="000000"/>
          <w:spacing w:val="0"/>
          <w:position w:val="0"/>
          <w:sz w:val="22"/>
          <w:shd w:fill="auto" w:val="clear"/>
        </w:rPr>
        <w:t xml:space="preserve">4.  </w:t>
      </w:r>
      <w:r>
        <w:rPr>
          <w:rFonts w:ascii="Calibri" w:hAnsi="Calibri" w:cs="Calibri" w:eastAsia="Calibri"/>
          <w:b/>
          <w:color w:val="000000"/>
          <w:spacing w:val="0"/>
          <w:position w:val="0"/>
          <w:sz w:val="22"/>
          <w:u w:val="single"/>
          <w:shd w:fill="auto" w:val="clear"/>
        </w:rPr>
        <w:t xml:space="preserve">Key Priorities for the Year Ahead</w:t>
      </w:r>
    </w:p>
    <w:p>
      <w:pPr>
        <w:numPr>
          <w:ilvl w:val="0"/>
          <w:numId w:val="29"/>
        </w:numPr>
        <w:spacing w:before="240" w:after="240" w:line="240"/>
        <w:ind w:right="0" w:left="720" w:hanging="36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Headteacher shared key areas of focus for the school</w:t>
      </w:r>
    </w:p>
    <w:p>
      <w:pPr>
        <w:spacing w:before="240" w:after="240" w:line="240"/>
        <w:ind w:right="0" w:left="851"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u w:val="single"/>
          <w:shd w:fill="auto" w:val="clear"/>
        </w:rPr>
        <w:t xml:space="preserve">School Improvements Targets 2024 - 2025</w:t>
      </w:r>
    </w:p>
    <w:p>
      <w:pPr>
        <w:spacing w:before="240" w:after="240" w:line="240"/>
        <w:ind w:right="0" w:left="851"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Target 1 </w:t>
      </w:r>
      <w:r>
        <w:rPr>
          <w:rFonts w:ascii="Calibri" w:hAnsi="Calibri" w:cs="Calibri" w:eastAsia="Calibri"/>
          <w:color w:val="000000"/>
          <w:spacing w:val="0"/>
          <w:position w:val="0"/>
          <w:sz w:val="22"/>
          <w:shd w:fill="auto" w:val="clear"/>
        </w:rPr>
        <w:t xml:space="preserve">: To raise standards of attainment in all year groups, by developing evidence informed, high quality teaching and learning.</w:t>
      </w:r>
    </w:p>
    <w:p>
      <w:pPr>
        <w:spacing w:before="240" w:after="240" w:line="240"/>
        <w:ind w:right="0" w:left="851"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Target 2 : </w:t>
      </w:r>
      <w:r>
        <w:rPr>
          <w:rFonts w:ascii="Calibri" w:hAnsi="Calibri" w:cs="Calibri" w:eastAsia="Calibri"/>
          <w:color w:val="000000"/>
          <w:spacing w:val="0"/>
          <w:position w:val="0"/>
          <w:sz w:val="22"/>
          <w:shd w:fill="auto" w:val="clear"/>
        </w:rPr>
        <w:t xml:space="preserve">To continue to improve attendance in line with national expectations.</w:t>
      </w:r>
    </w:p>
    <w:p>
      <w:pPr>
        <w:spacing w:before="240" w:after="240" w:line="240"/>
        <w:ind w:right="0" w:left="851"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t xml:space="preserve">- Many families are experiencing difficulties and the school is working to understand these challenges and support families in overcoming them.</w:t>
      </w:r>
    </w:p>
    <w:p>
      <w:pPr>
        <w:spacing w:before="240" w:after="240" w:line="240"/>
        <w:ind w:right="0" w:left="851"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t xml:space="preserve">- The goal is to help children develop punctuality and the ability to follow instructions, ensuring they are well prepared to transition smoothly into secondary school.</w:t>
      </w:r>
    </w:p>
    <w:p>
      <w:pPr>
        <w:spacing w:before="240" w:after="240" w:line="240"/>
        <w:ind w:right="0" w:left="851"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Target 3 : </w:t>
      </w:r>
      <w:r>
        <w:rPr>
          <w:rFonts w:ascii="Calibri" w:hAnsi="Calibri" w:cs="Calibri" w:eastAsia="Calibri"/>
          <w:color w:val="000000"/>
          <w:spacing w:val="0"/>
          <w:position w:val="0"/>
          <w:sz w:val="22"/>
          <w:shd w:fill="auto" w:val="clear"/>
        </w:rPr>
        <w:t xml:space="preserve">To develop a strong and inclusive school community that fosters positive relationships and engagement among pupils, parents and staff. The conduct in and out of the school is exemplary.</w:t>
      </w:r>
    </w:p>
    <w:p>
      <w:pPr>
        <w:spacing w:before="240" w:after="240" w:line="240"/>
        <w:ind w:right="0" w:left="851"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t xml:space="preserve">- School is doing a lot of work to support the children in being in the right place, emotionally and physically, to learn. Have also made some environmental changes within the school to help support this.</w:t>
      </w:r>
    </w:p>
    <w:p>
      <w:pPr>
        <w:spacing w:before="240" w:after="240" w:line="240"/>
        <w:ind w:right="0" w:left="851"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t xml:space="preserve">- A new SENCO Inclusion lead has been appointed 2 weeks ago who will be looking at the entire school (not just the children with special needs) and see what difficulties some children may have to accessing education.</w:t>
      </w:r>
    </w:p>
    <w:p>
      <w:pPr>
        <w:spacing w:before="240" w:after="240" w:line="240"/>
        <w:ind w:right="0" w:left="851"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Target 4 : </w:t>
      </w:r>
      <w:r>
        <w:rPr>
          <w:rFonts w:ascii="Calibri" w:hAnsi="Calibri" w:cs="Calibri" w:eastAsia="Calibri"/>
          <w:color w:val="000000"/>
          <w:spacing w:val="0"/>
          <w:position w:val="0"/>
          <w:sz w:val="22"/>
          <w:shd w:fill="auto" w:val="clear"/>
        </w:rPr>
        <w:t xml:space="preserve">To ensure that all teaching and learning is exemplary and meets the needs of all pupils.</w:t>
      </w:r>
    </w:p>
    <w:p>
      <w:pPr>
        <w:spacing w:before="240" w:after="240" w:line="240"/>
        <w:ind w:right="0" w:left="851"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Target 5 : </w:t>
      </w:r>
      <w:r>
        <w:rPr>
          <w:rFonts w:ascii="Calibri" w:hAnsi="Calibri" w:cs="Calibri" w:eastAsia="Calibri"/>
          <w:color w:val="000000"/>
          <w:spacing w:val="0"/>
          <w:position w:val="0"/>
          <w:sz w:val="22"/>
          <w:shd w:fill="auto" w:val="clear"/>
        </w:rPr>
        <w:t xml:space="preserve">To create safe and inspiring places to learn, where children are respected, their talents are nurtured and they are able to thrive.</w:t>
      </w:r>
    </w:p>
    <w:p>
      <w:pPr>
        <w:spacing w:before="240" w:after="240" w:line="240"/>
        <w:ind w:right="0" w:left="851"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t xml:space="preserve">- The school doesn't expect any adult to be shouting on children in the school.</w:t>
      </w:r>
    </w:p>
    <w:p>
      <w:pPr>
        <w:spacing w:before="240" w:after="240" w:line="240"/>
        <w:ind w:right="0" w:left="851"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t xml:space="preserve">- The child is given the opportunity to reflect and explain their actions, helping them understand what went wrong and why.</w:t>
      </w:r>
    </w:p>
    <w:p>
      <w:pPr>
        <w:spacing w:before="240" w:after="240" w:line="240"/>
        <w:ind w:right="0" w:left="851"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Target 6 :  </w:t>
      </w:r>
      <w:r>
        <w:rPr>
          <w:rFonts w:ascii="Calibri" w:hAnsi="Calibri" w:cs="Calibri" w:eastAsia="Calibri"/>
          <w:color w:val="000000"/>
          <w:spacing w:val="0"/>
          <w:position w:val="0"/>
          <w:sz w:val="22"/>
          <w:shd w:fill="auto" w:val="clear"/>
        </w:rPr>
        <w:t xml:space="preserve">To further develop the use of the outside area during free-flow as a learning environment</w:t>
      </w:r>
    </w:p>
    <w:p>
      <w:pPr>
        <w:spacing w:before="240" w:after="240" w:line="240"/>
        <w:ind w:right="0" w:left="851"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Made changes and maintained consistency in the learning environment of all the classrooms that are fit for purpose.</w:t>
      </w:r>
    </w:p>
    <w:p>
      <w:pPr>
        <w:spacing w:before="240" w:after="240" w:line="240"/>
        <w:ind w:right="0" w:left="851" w:firstLine="0"/>
        <w:jc w:val="both"/>
        <w:rPr>
          <w:rFonts w:ascii="Calibri" w:hAnsi="Calibri" w:cs="Calibri" w:eastAsia="Calibri"/>
          <w:color w:val="000000"/>
          <w:spacing w:val="0"/>
          <w:position w:val="0"/>
          <w:sz w:val="22"/>
          <w:u w:val="single"/>
          <w:shd w:fill="auto" w:val="clear"/>
        </w:rPr>
      </w:pPr>
      <w:r>
        <w:rPr>
          <w:rFonts w:ascii="Calibri" w:hAnsi="Calibri" w:cs="Calibri" w:eastAsia="Calibri"/>
          <w:color w:val="000000"/>
          <w:spacing w:val="0"/>
          <w:position w:val="0"/>
          <w:sz w:val="22"/>
          <w:shd w:fill="auto" w:val="clear"/>
        </w:rPr>
        <w:t xml:space="preserve">- Creating safe environment when they transition or move around the school</w:t>
      </w:r>
    </w:p>
    <w:p>
      <w:pPr>
        <w:numPr>
          <w:ilvl w:val="0"/>
          <w:numId w:val="31"/>
        </w:numPr>
        <w:spacing w:before="240" w:after="240" w:line="240"/>
        <w:ind w:right="0" w:left="851" w:hanging="851"/>
        <w:jc w:val="both"/>
        <w:rPr>
          <w:rFonts w:ascii="Calibri" w:hAnsi="Calibri" w:cs="Calibri" w:eastAsia="Calibri"/>
          <w:b/>
          <w:color w:val="000000"/>
          <w:spacing w:val="0"/>
          <w:position w:val="0"/>
          <w:sz w:val="22"/>
          <w:u w:val="single"/>
          <w:shd w:fill="auto" w:val="clear"/>
        </w:rPr>
      </w:pPr>
      <w:r>
        <w:rPr>
          <w:rFonts w:ascii="Calibri" w:hAnsi="Calibri" w:cs="Calibri" w:eastAsia="Calibri"/>
          <w:b/>
          <w:color w:val="000000"/>
          <w:spacing w:val="0"/>
          <w:position w:val="0"/>
          <w:sz w:val="22"/>
          <w:u w:val="single"/>
          <w:shd w:fill="auto" w:val="clear"/>
        </w:rPr>
        <w:t xml:space="preserve">Opportunities for parent involvement and impact</w:t>
      </w:r>
    </w:p>
    <w:p>
      <w:pPr>
        <w:spacing w:before="240" w:after="24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ab/>
        <w:t xml:space="preserve">- </w:t>
      </w:r>
      <w:r>
        <w:rPr>
          <w:rFonts w:ascii="Calibri" w:hAnsi="Calibri" w:cs="Calibri" w:eastAsia="Calibri"/>
          <w:color w:val="000000"/>
          <w:spacing w:val="0"/>
          <w:position w:val="0"/>
          <w:sz w:val="22"/>
          <w:shd w:fill="auto" w:val="clear"/>
        </w:rPr>
        <w:t xml:space="preserve">Parent can decide and let the school know if they like to visit the school at any time of day to check and have idea how things are working. For example - the first half an hour of the school, a lesson time, lunch hour, after school club or may be get some understanding on any particular area from a member of staff.</w:t>
      </w:r>
    </w:p>
    <w:p>
      <w:pPr>
        <w:spacing w:before="240" w:after="24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t xml:space="preserve">- Later the observations and feedbacks can be shared with the council and the HT and see how it can be improved.</w:t>
      </w:r>
    </w:p>
    <w:p>
      <w:pPr>
        <w:spacing w:before="240" w:after="24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t xml:space="preserve">HT shared that currently the playground is under improvisation in terms of bringing the equipments that are safe for the children.</w:t>
      </w:r>
    </w:p>
    <w:p>
      <w:pPr>
        <w:spacing w:before="240" w:after="24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5.  </w:t>
      </w:r>
      <w:r>
        <w:rPr>
          <w:rFonts w:ascii="Calibri" w:hAnsi="Calibri" w:cs="Calibri" w:eastAsia="Calibri"/>
          <w:b/>
          <w:color w:val="000000"/>
          <w:spacing w:val="0"/>
          <w:position w:val="0"/>
          <w:sz w:val="22"/>
          <w:u w:val="single"/>
          <w:shd w:fill="auto" w:val="clear"/>
        </w:rPr>
        <w:t xml:space="preserve">Open Discussion : Hopes and Ideas</w:t>
      </w:r>
    </w:p>
    <w:p>
      <w:pPr>
        <w:numPr>
          <w:ilvl w:val="0"/>
          <w:numId w:val="33"/>
        </w:numPr>
        <w:spacing w:before="240" w:after="240" w:line="240"/>
        <w:ind w:right="0" w:left="720" w:hanging="360"/>
        <w:jc w:val="both"/>
        <w:rPr>
          <w:rFonts w:ascii="Calibri" w:hAnsi="Calibri" w:cs="Calibri" w:eastAsia="Calibri"/>
          <w:b/>
          <w:color w:val="000000"/>
          <w:spacing w:val="0"/>
          <w:position w:val="0"/>
          <w:sz w:val="22"/>
          <w:u w:val="single"/>
          <w:shd w:fill="auto" w:val="clear"/>
        </w:rPr>
      </w:pPr>
      <w:r>
        <w:rPr>
          <w:rFonts w:ascii="Calibri" w:hAnsi="Calibri" w:cs="Calibri" w:eastAsia="Calibri"/>
          <w:b/>
          <w:color w:val="000000"/>
          <w:spacing w:val="0"/>
          <w:position w:val="0"/>
          <w:sz w:val="22"/>
          <w:shd w:fill="auto" w:val="clear"/>
        </w:rPr>
        <w:t xml:space="preserve">Parents share initial thoughts, questions or issues parents may have raised</w:t>
      </w:r>
    </w:p>
    <w:p>
      <w:pPr>
        <w:spacing w:before="240" w:after="24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ab/>
        <w:t xml:space="preserve">- Ms Esther </w:t>
      </w:r>
      <w:r>
        <w:rPr>
          <w:rFonts w:ascii="Calibri" w:hAnsi="Calibri" w:cs="Calibri" w:eastAsia="Calibri"/>
          <w:color w:val="000000"/>
          <w:spacing w:val="0"/>
          <w:position w:val="0"/>
          <w:sz w:val="22"/>
          <w:shd w:fill="auto" w:val="clear"/>
        </w:rPr>
        <w:t xml:space="preserve">shared - "there are few parents who are doing bad mouthing about the school". To which the HT adviced such parents to talk to the class teacher about their issue. If still they are not satisfied, they can reach out to the SLT.</w:t>
      </w:r>
    </w:p>
    <w:p>
      <w:pPr>
        <w:spacing w:before="240" w:after="24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t xml:space="preserve">- </w:t>
      </w:r>
      <w:r>
        <w:rPr>
          <w:rFonts w:ascii="Calibri" w:hAnsi="Calibri" w:cs="Calibri" w:eastAsia="Calibri"/>
          <w:b/>
          <w:color w:val="000000"/>
          <w:spacing w:val="0"/>
          <w:position w:val="0"/>
          <w:sz w:val="22"/>
          <w:shd w:fill="auto" w:val="clear"/>
        </w:rPr>
        <w:t xml:space="preserve">Mr Leeves </w:t>
      </w:r>
      <w:r>
        <w:rPr>
          <w:rFonts w:ascii="Calibri" w:hAnsi="Calibri" w:cs="Calibri" w:eastAsia="Calibri"/>
          <w:color w:val="000000"/>
          <w:spacing w:val="0"/>
          <w:position w:val="0"/>
          <w:sz w:val="22"/>
          <w:shd w:fill="auto" w:val="clear"/>
        </w:rPr>
        <w:t xml:space="preserve">asked HT if they have a lot of incidents of bullying in school. </w:t>
      </w:r>
    </w:p>
    <w:p>
      <w:pPr>
        <w:spacing w:before="240" w:after="24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HT answered, many a times, more than typical bullying, they are incidents of friendship conflicts. But still, bullying as a subject is taken up in PSHE and they make children understand the impacts of their actions and how they can support them to make better choices.</w:t>
      </w:r>
    </w:p>
    <w:p>
      <w:pPr>
        <w:spacing w:before="240" w:after="24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t xml:space="preserve">- </w:t>
      </w:r>
      <w:r>
        <w:rPr>
          <w:rFonts w:ascii="Calibri" w:hAnsi="Calibri" w:cs="Calibri" w:eastAsia="Calibri"/>
          <w:b/>
          <w:color w:val="000000"/>
          <w:spacing w:val="0"/>
          <w:position w:val="0"/>
          <w:sz w:val="22"/>
          <w:shd w:fill="auto" w:val="clear"/>
        </w:rPr>
        <w:t xml:space="preserve">Mrs Anneliese shared </w:t>
      </w:r>
      <w:r>
        <w:rPr>
          <w:rFonts w:ascii="Calibri" w:hAnsi="Calibri" w:cs="Calibri" w:eastAsia="Calibri"/>
          <w:color w:val="000000"/>
          <w:spacing w:val="0"/>
          <w:position w:val="0"/>
          <w:sz w:val="22"/>
          <w:shd w:fill="auto" w:val="clear"/>
        </w:rPr>
        <w:t xml:space="preserve">- She is concerned about the parking outside the school.</w:t>
      </w:r>
    </w:p>
    <w:p>
      <w:pPr>
        <w:spacing w:before="240" w:after="24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r>
      <w:r>
        <w:rPr>
          <w:rFonts w:ascii="Calibri" w:hAnsi="Calibri" w:cs="Calibri" w:eastAsia="Calibri"/>
          <w:b/>
          <w:color w:val="000000"/>
          <w:spacing w:val="0"/>
          <w:position w:val="0"/>
          <w:sz w:val="22"/>
          <w:shd w:fill="auto" w:val="clear"/>
        </w:rPr>
        <w:t xml:space="preserve">DHT answered </w:t>
      </w:r>
      <w:r>
        <w:rPr>
          <w:rFonts w:ascii="Calibri" w:hAnsi="Calibri" w:cs="Calibri" w:eastAsia="Calibri"/>
          <w:color w:val="000000"/>
          <w:spacing w:val="0"/>
          <w:position w:val="0"/>
          <w:sz w:val="22"/>
          <w:shd w:fill="auto" w:val="clear"/>
        </w:rPr>
        <w:t xml:space="preserve">- She had chased the local councillors in Easter holidays. They are going to do the traffic survey this month which will decide what level we are entitled to. Local Councillors said they are happy to supports us but sill if any parent wants to reach out to them directly on this issue, they can write to them.</w:t>
      </w:r>
    </w:p>
    <w:p>
      <w:pPr>
        <w:spacing w:before="240" w:after="24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ab/>
        <w:t xml:space="preserve">- Mrs Anneliese also shared </w:t>
      </w:r>
      <w:r>
        <w:rPr>
          <w:rFonts w:ascii="Calibri" w:hAnsi="Calibri" w:cs="Calibri" w:eastAsia="Calibri"/>
          <w:color w:val="000000"/>
          <w:spacing w:val="0"/>
          <w:position w:val="0"/>
          <w:sz w:val="22"/>
          <w:shd w:fill="auto" w:val="clear"/>
        </w:rPr>
        <w:t xml:space="preserve">- She is nervous when children use trains to go on trips from school.</w:t>
      </w:r>
    </w:p>
    <w:p>
      <w:pPr>
        <w:spacing w:before="240" w:after="24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r>
      <w:r>
        <w:rPr>
          <w:rFonts w:ascii="Calibri" w:hAnsi="Calibri" w:cs="Calibri" w:eastAsia="Calibri"/>
          <w:b/>
          <w:color w:val="000000"/>
          <w:spacing w:val="0"/>
          <w:position w:val="0"/>
          <w:sz w:val="22"/>
          <w:shd w:fill="auto" w:val="clear"/>
        </w:rPr>
        <w:t xml:space="preserve">DHT answered </w:t>
      </w:r>
      <w:r>
        <w:rPr>
          <w:rFonts w:ascii="Calibri" w:hAnsi="Calibri" w:cs="Calibri" w:eastAsia="Calibri"/>
          <w:color w:val="000000"/>
          <w:spacing w:val="0"/>
          <w:position w:val="0"/>
          <w:sz w:val="22"/>
          <w:shd w:fill="auto" w:val="clear"/>
        </w:rPr>
        <w:t xml:space="preserve">- If you want, we would like to invite you all to explain that we've done this many times and there have never been a problem. </w:t>
      </w:r>
    </w:p>
    <w:p>
      <w:pPr>
        <w:spacing w:before="240" w:after="24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r>
      <w:r>
        <w:rPr>
          <w:rFonts w:ascii="Calibri" w:hAnsi="Calibri" w:cs="Calibri" w:eastAsia="Calibri"/>
          <w:b/>
          <w:color w:val="000000"/>
          <w:spacing w:val="0"/>
          <w:position w:val="0"/>
          <w:sz w:val="22"/>
          <w:shd w:fill="auto" w:val="clear"/>
        </w:rPr>
        <w:t xml:space="preserve">HT added, </w:t>
      </w:r>
      <w:r>
        <w:rPr>
          <w:rFonts w:ascii="Calibri" w:hAnsi="Calibri" w:cs="Calibri" w:eastAsia="Calibri"/>
          <w:color w:val="000000"/>
          <w:spacing w:val="0"/>
          <w:position w:val="0"/>
          <w:sz w:val="22"/>
          <w:shd w:fill="auto" w:val="clear"/>
        </w:rPr>
        <w:t xml:space="preserve">all the trips are accessed and come to EVC (Educational Visit Co-ordinator) and he signs off the assessments after revisiting the details of where to cross the roads, where the staff stands, and where to get off/on the busess/trains with all the medical needs covered.</w:t>
      </w:r>
    </w:p>
    <w:p>
      <w:pPr>
        <w:spacing w:before="240" w:after="24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ab/>
      </w:r>
      <w:r>
        <w:rPr>
          <w:rFonts w:ascii="Calibri" w:hAnsi="Calibri" w:cs="Calibri" w:eastAsia="Calibri"/>
          <w:b/>
          <w:color w:val="000000"/>
          <w:spacing w:val="0"/>
          <w:position w:val="0"/>
          <w:sz w:val="22"/>
          <w:shd w:fill="auto" w:val="clear"/>
        </w:rPr>
        <w:t xml:space="preserve">Mrs Katherine asked </w:t>
      </w:r>
      <w:r>
        <w:rPr>
          <w:rFonts w:ascii="Calibri" w:hAnsi="Calibri" w:cs="Calibri" w:eastAsia="Calibri"/>
          <w:color w:val="000000"/>
          <w:spacing w:val="0"/>
          <w:position w:val="0"/>
          <w:sz w:val="22"/>
          <w:shd w:fill="auto" w:val="clear"/>
        </w:rPr>
        <w:t xml:space="preserve">- she is not seeing many trips of her child other than libraries and churches.</w:t>
      </w:r>
    </w:p>
    <w:p>
      <w:pPr>
        <w:spacing w:before="240" w:after="240" w:line="240"/>
        <w:ind w:right="0" w:left="0" w:firstLine="0"/>
        <w:jc w:val="both"/>
        <w:rPr>
          <w:rFonts w:ascii="Calibri" w:hAnsi="Calibri" w:cs="Calibri" w:eastAsia="Calibri"/>
          <w:b/>
          <w:color w:val="000000"/>
          <w:spacing w:val="0"/>
          <w:position w:val="0"/>
          <w:sz w:val="22"/>
          <w:u w:val="single"/>
          <w:shd w:fill="auto" w:val="clear"/>
        </w:rPr>
      </w:pPr>
      <w:r>
        <w:rPr>
          <w:rFonts w:ascii="Calibri" w:hAnsi="Calibri" w:cs="Calibri" w:eastAsia="Calibri"/>
          <w:color w:val="000000"/>
          <w:spacing w:val="0"/>
          <w:position w:val="0"/>
          <w:sz w:val="22"/>
          <w:shd w:fill="auto" w:val="clear"/>
        </w:rPr>
        <w:tab/>
      </w:r>
      <w:r>
        <w:rPr>
          <w:rFonts w:ascii="Calibri" w:hAnsi="Calibri" w:cs="Calibri" w:eastAsia="Calibri"/>
          <w:b/>
          <w:color w:val="000000"/>
          <w:spacing w:val="0"/>
          <w:position w:val="0"/>
          <w:sz w:val="22"/>
          <w:shd w:fill="auto" w:val="clear"/>
        </w:rPr>
        <w:t xml:space="preserve">HT answered </w:t>
      </w:r>
      <w:r>
        <w:rPr>
          <w:rFonts w:ascii="Calibri" w:hAnsi="Calibri" w:cs="Calibri" w:eastAsia="Calibri"/>
          <w:color w:val="000000"/>
          <w:spacing w:val="0"/>
          <w:position w:val="0"/>
          <w:sz w:val="22"/>
          <w:shd w:fill="auto" w:val="clear"/>
        </w:rPr>
        <w:t xml:space="preserve">- He himself is very passionate about the value of the trips, but it could be a lot of work for the teachers to organise a long one from doing the finance to booking an event. So not many teachers are up for it. But HT still forces the idea of long trips atleast once a year and multiple local area trips like libraries, mosques, churches.</w:t>
      </w:r>
    </w:p>
    <w:p>
      <w:pPr>
        <w:numPr>
          <w:ilvl w:val="0"/>
          <w:numId w:val="35"/>
        </w:numPr>
        <w:spacing w:before="240" w:after="24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Early ideas for future agenda topics or initiatives</w:t>
      </w:r>
    </w:p>
    <w:p>
      <w:pPr>
        <w:spacing w:before="24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The council members will be thinking about it and come up with the ideas in the next meeting</w:t>
      </w:r>
    </w:p>
    <w:p>
      <w:pPr>
        <w:spacing w:before="24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000000"/>
          <w:spacing w:val="0"/>
          <w:position w:val="0"/>
          <w:sz w:val="22"/>
          <w:shd w:fill="auto" w:val="clear"/>
        </w:rPr>
        <w:t xml:space="preserve">6.  </w:t>
      </w:r>
      <w:r>
        <w:rPr>
          <w:rFonts w:ascii="Calibri" w:hAnsi="Calibri" w:cs="Calibri" w:eastAsia="Calibri"/>
          <w:b/>
          <w:color w:val="000000"/>
          <w:spacing w:val="0"/>
          <w:position w:val="0"/>
          <w:sz w:val="22"/>
          <w:u w:val="single"/>
          <w:shd w:fill="auto" w:val="clear"/>
        </w:rPr>
        <w:t xml:space="preserve">Next Steps and AOB (Any Other Business)</w:t>
      </w:r>
    </w:p>
    <w:p>
      <w:pPr>
        <w:numPr>
          <w:ilvl w:val="0"/>
          <w:numId w:val="37"/>
        </w:numPr>
        <w:spacing w:before="240" w:after="24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Confirm date of next meeting</w:t>
      </w:r>
    </w:p>
    <w:p>
      <w:pPr>
        <w:spacing w:before="24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- 17th July 2025 at 6PM</w:t>
      </w:r>
    </w:p>
    <w:p>
      <w:pPr>
        <w:numPr>
          <w:ilvl w:val="0"/>
          <w:numId w:val="39"/>
        </w:numPr>
        <w:spacing w:before="240" w:after="24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Share Minutes contact list</w:t>
      </w:r>
    </w:p>
    <w:p>
      <w:pPr>
        <w:spacing w:before="24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All the Parent Council Members, HT and DHT</w:t>
      </w:r>
    </w:p>
    <w:p>
      <w:pPr>
        <w:numPr>
          <w:ilvl w:val="0"/>
          <w:numId w:val="41"/>
        </w:numPr>
        <w:spacing w:before="240" w:after="24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Actions agreed / Summary of the session</w:t>
      </w:r>
    </w:p>
    <w:p>
      <w:pPr>
        <w:spacing w:before="24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DHT to plan the session for parents regarding the trips involving the train </w:t>
        <w:tab/>
        <w:t xml:space="preserve">transportation.</w:t>
      </w:r>
    </w:p>
    <w:p>
      <w:pPr>
        <w:spacing w:before="24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DHT to update on school parking situation from the Local Authority.</w:t>
      </w:r>
    </w:p>
    <w:p>
      <w:pPr>
        <w:spacing w:before="24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Parent council members to brief other parents how the council works.</w:t>
      </w:r>
    </w:p>
    <w:p>
      <w:pPr>
        <w:spacing w:before="24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r>
    </w:p>
  </w:body>
</w:document>
</file>

<file path=word/numbering.xml><?xml version="1.0" encoding="utf-8"?>
<w:numbering xmlns:w="http://schemas.openxmlformats.org/wordprocessingml/2006/main">
  <w:abstractNum w:abstractNumId="1">
    <w:lvl w:ilvl="0">
      <w:start w:val="1"/>
      <w:numFmt w:val="decimal"/>
      <w:lvlText w:val="%1."/>
    </w:lvl>
  </w:abstractNum>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num w:numId="7">
    <w:abstractNumId w:val="1"/>
  </w:num>
  <w:num w:numId="8">
    <w:abstractNumId w:val="78"/>
  </w:num>
  <w:num w:numId="10">
    <w:abstractNumId w:val="72"/>
  </w:num>
  <w:num w:numId="13">
    <w:abstractNumId w:val="66"/>
  </w:num>
  <w:num w:numId="17">
    <w:abstractNumId w:val="60"/>
  </w:num>
  <w:num w:numId="22">
    <w:abstractNumId w:val="54"/>
  </w:num>
  <w:num w:numId="24">
    <w:abstractNumId w:val="48"/>
  </w:num>
  <w:num w:numId="26">
    <w:abstractNumId w:val="42"/>
  </w:num>
  <w:num w:numId="29">
    <w:abstractNumId w:val="36"/>
  </w:num>
  <w:num w:numId="31">
    <w:abstractNumId w:val="30"/>
  </w:num>
  <w:num w:numId="33">
    <w:abstractNumId w:val="24"/>
  </w:num>
  <w:num w:numId="35">
    <w:abstractNumId w:val="18"/>
  </w:num>
  <w:num w:numId="37">
    <w:abstractNumId w:val="12"/>
  </w:num>
  <w:num w:numId="39">
    <w:abstractNumId w:val="6"/>
  </w:num>
  <w:num w:numId="41">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